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585" cy="11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678" w:rsidRPr="00BA6678" w:rsidRDefault="006960B7" w:rsidP="00BA667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36"/>
          <w:szCs w:val="36"/>
          <w:lang w:val="en-GB"/>
        </w:rPr>
      </w:pP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 xml:space="preserve">Press </w:t>
      </w:r>
      <w:r w:rsidR="00BA6678"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information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 xml:space="preserve"> </w:t>
      </w:r>
      <w:r w:rsidR="00B42571">
        <w:rPr>
          <w:rFonts w:eastAsia="Times New Roman" w:cstheme="minorHAnsi"/>
          <w:bCs/>
          <w:kern w:val="36"/>
          <w:sz w:val="36"/>
          <w:szCs w:val="36"/>
          <w:lang w:val="en-GB"/>
        </w:rPr>
        <w:t>22.01.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201</w:t>
      </w:r>
      <w:r w:rsidR="00624A20"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3</w:t>
      </w:r>
      <w:r w:rsidR="00BA6678"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br/>
        <w:t>for immediate release</w:t>
      </w:r>
    </w:p>
    <w:p w:rsidR="009C717D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40"/>
          <w:szCs w:val="40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</w:p>
    <w:p w:rsidR="006960B7" w:rsidRPr="00624A20" w:rsidRDefault="006960B7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en-GB"/>
        </w:rPr>
      </w:pPr>
      <w:r w:rsidRPr="00BA6678">
        <w:rPr>
          <w:rFonts w:eastAsia="Times New Roman" w:cstheme="minorHAnsi"/>
          <w:bCs/>
          <w:kern w:val="36"/>
          <w:sz w:val="40"/>
          <w:szCs w:val="40"/>
          <w:lang w:val="en-GB"/>
        </w:rPr>
        <w:t>European Data Forum 201</w:t>
      </w:r>
      <w:r w:rsidR="00624A20" w:rsidRPr="00BA6678">
        <w:rPr>
          <w:rFonts w:eastAsia="Times New Roman" w:cstheme="minorHAnsi"/>
          <w:bCs/>
          <w:kern w:val="36"/>
          <w:sz w:val="40"/>
          <w:szCs w:val="40"/>
          <w:lang w:val="en-GB"/>
        </w:rPr>
        <w:t>3</w:t>
      </w:r>
      <w:r w:rsidR="00BA6678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br/>
      </w:r>
      <w:r w:rsidR="00BA6678" w:rsidRPr="00BA6678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>A truly European Big Data community is on the rise</w:t>
      </w:r>
    </w:p>
    <w:p w:rsidR="009C717D" w:rsidRDefault="009C717D" w:rsidP="0071355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/>
        </w:rPr>
      </w:pPr>
    </w:p>
    <w:p w:rsidR="00624A20" w:rsidRPr="0001430C" w:rsidRDefault="00624A20" w:rsidP="000A0E5B">
      <w:pPr>
        <w:spacing w:before="100" w:beforeAutospacing="1" w:after="100" w:afterAutospacing="1" w:line="240" w:lineRule="auto"/>
        <w:rPr>
          <w:rFonts w:eastAsia="Times New Roman" w:cstheme="minorHAnsi"/>
          <w:b/>
          <w:sz w:val="28"/>
          <w:szCs w:val="28"/>
          <w:lang w:val="en-GB"/>
        </w:rPr>
      </w:pP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The European Data Forum (EDF) is </w:t>
      </w:r>
      <w:r w:rsidR="00CC727C" w:rsidRPr="0001430C">
        <w:rPr>
          <w:rFonts w:eastAsia="Times New Roman" w:cstheme="minorHAnsi"/>
          <w:b/>
          <w:sz w:val="28"/>
          <w:szCs w:val="28"/>
          <w:lang w:val="en-GB"/>
        </w:rPr>
        <w:t>an annual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 meeting place for industry, research</w:t>
      </w:r>
      <w:r w:rsidR="00CC727C" w:rsidRPr="0001430C">
        <w:rPr>
          <w:rFonts w:eastAsia="Times New Roman" w:cstheme="minorHAnsi"/>
          <w:b/>
          <w:sz w:val="28"/>
          <w:szCs w:val="28"/>
          <w:lang w:val="en-GB"/>
        </w:rPr>
        <w:t>ers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, policy makers, and community initiatives to discuss the challenges and opportunities of (Big) Data in Europe. </w:t>
      </w:r>
    </w:p>
    <w:p w:rsidR="009C717D" w:rsidRPr="008672C7" w:rsidRDefault="009C717D" w:rsidP="000A0E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624A20" w:rsidRPr="008672C7" w:rsidRDefault="00624A20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>The next edition of the EDF will be held in Dublin, Ireland on April 9-10, 2013. The program will consist of presentations and networking sessions by industry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 leaders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, academics, policy makers,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and community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organisers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on </w:t>
      </w:r>
      <w:r w:rsidR="00165772">
        <w:rPr>
          <w:rFonts w:eastAsia="Times New Roman" w:cstheme="minorHAnsi"/>
          <w:sz w:val="24"/>
          <w:szCs w:val="24"/>
          <w:lang w:val="en-GB"/>
        </w:rPr>
        <w:t xml:space="preserve">a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diverse range of </w:t>
      </w:r>
      <w:r w:rsidRPr="008672C7">
        <w:rPr>
          <w:rFonts w:eastAsia="Times New Roman" w:cstheme="minorHAnsi"/>
          <w:sz w:val="24"/>
          <w:szCs w:val="24"/>
          <w:lang w:val="en-GB"/>
        </w:rPr>
        <w:t>topics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including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research and technology </w:t>
      </w:r>
      <w:r w:rsidRPr="008672C7">
        <w:rPr>
          <w:rFonts w:eastAsia="Times New Roman" w:cstheme="minorHAnsi"/>
          <w:sz w:val="24"/>
          <w:szCs w:val="24"/>
          <w:lang w:val="en-GB"/>
        </w:rPr>
        <w:t>development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training and knowledge transfer, and commercialization.</w:t>
      </w:r>
    </w:p>
    <w:p w:rsidR="00D6046E" w:rsidRPr="008672C7" w:rsidRDefault="00D6046E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Vice-President of the European Commission Antonio Tajani recently launched the </w:t>
      </w:r>
      <w:hyperlink r:id="rId9" w:history="1">
        <w:r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 xml:space="preserve">European Entrepreneurship </w:t>
        </w:r>
        <w:r w:rsidR="0003426C"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>A</w:t>
        </w:r>
        <w:r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>ction Plan</w:t>
        </w:r>
      </w:hyperlink>
      <w:r w:rsidRPr="008672C7">
        <w:rPr>
          <w:rFonts w:eastAsia="Times New Roman" w:cstheme="minorHAnsi"/>
          <w:sz w:val="24"/>
          <w:szCs w:val="24"/>
          <w:lang w:val="en-GB"/>
        </w:rPr>
        <w:t xml:space="preserve">, which </w:t>
      </w:r>
      <w:r w:rsidR="0003426C" w:rsidRPr="008672C7">
        <w:rPr>
          <w:rFonts w:eastAsia="Times New Roman" w:cstheme="minorHAnsi"/>
          <w:sz w:val="24"/>
          <w:szCs w:val="24"/>
          <w:lang w:val="en-GB"/>
        </w:rPr>
        <w:t>designates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access to Open Data and Big Data as </w:t>
      </w:r>
      <w:r w:rsidR="0003426C" w:rsidRPr="008672C7">
        <w:rPr>
          <w:rFonts w:eastAsia="Times New Roman" w:cstheme="minorHAnsi"/>
          <w:sz w:val="24"/>
          <w:szCs w:val="24"/>
          <w:lang w:val="en-GB"/>
        </w:rPr>
        <w:t xml:space="preserve">a must, stating that </w:t>
      </w:r>
      <w:r w:rsidRPr="008672C7">
        <w:rPr>
          <w:rFonts w:eastAsia="Times New Roman" w:cstheme="minorHAnsi"/>
          <w:sz w:val="24"/>
          <w:szCs w:val="24"/>
          <w:lang w:val="en-GB"/>
        </w:rPr>
        <w:t>“invest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ing in </w:t>
      </w:r>
      <w:r w:rsidRPr="008672C7">
        <w:rPr>
          <w:rFonts w:eastAsia="Times New Roman" w:cstheme="minorHAnsi"/>
          <w:sz w:val="24"/>
          <w:szCs w:val="24"/>
          <w:lang w:val="en-GB"/>
        </w:rPr>
        <w:t>digital technolog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ies is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no longer a choi</w:t>
      </w:r>
      <w:r w:rsidRPr="008672C7">
        <w:rPr>
          <w:rFonts w:eastAsia="Times New Roman" w:cstheme="minorHAnsi"/>
          <w:sz w:val="24"/>
          <w:szCs w:val="24"/>
          <w:lang w:val="en-GB"/>
        </w:rPr>
        <w:t>ce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>.”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After the commitments of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EC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commissioner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Neelie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Kroess </w:t>
      </w:r>
      <w:r w:rsidR="000A0E5B">
        <w:rPr>
          <w:rFonts w:eastAsia="Times New Roman" w:cstheme="minorHAnsi"/>
          <w:sz w:val="24"/>
          <w:szCs w:val="24"/>
          <w:lang w:val="en-GB"/>
        </w:rPr>
        <w:t xml:space="preserve">(for </w:t>
      </w:r>
      <w:r w:rsidR="00165772">
        <w:rPr>
          <w:rFonts w:eastAsia="Times New Roman" w:cstheme="minorHAnsi"/>
          <w:sz w:val="24"/>
          <w:szCs w:val="24"/>
          <w:lang w:val="en-GB"/>
        </w:rPr>
        <w:t>example, with</w:t>
      </w:r>
      <w:r w:rsidR="000A0E5B">
        <w:rPr>
          <w:rFonts w:eastAsia="Times New Roman" w:cstheme="minorHAnsi"/>
          <w:sz w:val="24"/>
          <w:szCs w:val="24"/>
          <w:lang w:val="en-GB"/>
        </w:rPr>
        <w:t xml:space="preserve"> Open Data) </w:t>
      </w:r>
      <w:r w:rsidRPr="008672C7">
        <w:rPr>
          <w:rFonts w:eastAsia="Times New Roman" w:cstheme="minorHAnsi"/>
          <w:sz w:val="24"/>
          <w:szCs w:val="24"/>
          <w:lang w:val="en-GB"/>
        </w:rPr>
        <w:t>and others</w:t>
      </w:r>
      <w:r w:rsidR="00165772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this is again a clear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>“</w:t>
      </w:r>
      <w:r w:rsidRPr="008672C7">
        <w:rPr>
          <w:rFonts w:eastAsia="Times New Roman" w:cstheme="minorHAnsi"/>
          <w:sz w:val="24"/>
          <w:szCs w:val="24"/>
          <w:lang w:val="en-GB"/>
        </w:rPr>
        <w:t>Go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>”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signal for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 the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European Data Economy.</w:t>
      </w:r>
    </w:p>
    <w:p w:rsidR="009C717D" w:rsidRPr="008672C7" w:rsidRDefault="009C717D">
      <w:pPr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br w:type="page"/>
      </w:r>
    </w:p>
    <w:p w:rsidR="009C717D" w:rsidRPr="008672C7" w:rsidRDefault="009C717D" w:rsidP="000A0E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B855B1" w:rsidRPr="008672C7" w:rsidRDefault="00624A20" w:rsidP="000A0E5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This emerging community will enable promising ideas to move from the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>posing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research questions </w:t>
      </w:r>
      <w:r w:rsidR="00165772">
        <w:rPr>
          <w:rFonts w:eastAsia="Times New Roman" w:cstheme="minorHAnsi"/>
          <w:sz w:val="24"/>
          <w:szCs w:val="24"/>
          <w:lang w:val="en-GB"/>
        </w:rPr>
        <w:t xml:space="preserve">stage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to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successful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acquisition and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deployment of capital;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at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the same time, </w:t>
      </w:r>
      <w:r w:rsidR="00B855B1" w:rsidRPr="008672C7">
        <w:rPr>
          <w:rFonts w:eastAsia="Times New Roman" w:cstheme="minorHAnsi"/>
          <w:sz w:val="24"/>
          <w:szCs w:val="24"/>
          <w:lang w:val="en-GB"/>
        </w:rPr>
        <w:t xml:space="preserve">the community’s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stakeholders will mutually reinforce commercial strategies that require a forward-looking, dynamic, and well-integrated EU-wide industry. </w:t>
      </w:r>
    </w:p>
    <w:p w:rsidR="00624A20" w:rsidRPr="008672C7" w:rsidRDefault="00484B65" w:rsidP="000A0E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As the sector works to build in its own successes, it has </w:t>
      </w:r>
      <w:r w:rsidR="00624A20" w:rsidRPr="008672C7">
        <w:rPr>
          <w:rFonts w:eastAsia="Times New Roman" w:cstheme="minorHAnsi"/>
          <w:sz w:val="24"/>
          <w:szCs w:val="24"/>
          <w:lang w:val="en-GB"/>
        </w:rPr>
        <w:t xml:space="preserve">to answer several strategic questions: </w:t>
      </w:r>
    </w:p>
    <w:p w:rsidR="00624A20" w:rsidRPr="008672C7" w:rsidRDefault="00624A20" w:rsidP="00B855B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Is the European economy ready for Big Data?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br/>
        <w:t xml:space="preserve">What are the novel innovation and business models for 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O</w:t>
      </w:r>
      <w:r w:rsidRPr="008672C7">
        <w:rPr>
          <w:rFonts w:eastAsia="Times New Roman" w:cstheme="minorHAnsi"/>
          <w:sz w:val="24"/>
          <w:szCs w:val="24"/>
          <w:lang w:val="en-GB"/>
        </w:rPr>
        <w:t>pen and Linked Data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? </w:t>
      </w:r>
      <w:r w:rsidR="00B42571" w:rsidRPr="008672C7">
        <w:rPr>
          <w:rFonts w:eastAsia="Times New Roman" w:cstheme="minorHAnsi"/>
          <w:sz w:val="24"/>
          <w:szCs w:val="24"/>
          <w:lang w:val="en-GB"/>
        </w:rPr>
        <w:t>What platforms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,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marketplaces, policies, 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and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strategies for the development of data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ecosystems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 should be targeted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?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br/>
      </w:r>
    </w:p>
    <w:p w:rsidR="00624A20" w:rsidRPr="008672C7" w:rsidRDefault="00624A20" w:rsidP="00B855B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Are we reaching out to relevant stakeholders?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br/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 xml:space="preserve">Do the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application scenarios and specific technical and non-technical 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>concep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t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>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of Big Data providers and consumers 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>meet demands for themes like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Smart Cities, Environmental Research, Geo-Spatial Information, eScience, 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and </w:t>
      </w:r>
      <w:r w:rsidR="00165772">
        <w:rPr>
          <w:rFonts w:eastAsia="Times New Roman" w:cstheme="minorHAnsi"/>
          <w:sz w:val="24"/>
          <w:szCs w:val="24"/>
          <w:lang w:val="en-GB"/>
        </w:rPr>
        <w:t>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ocial </w:t>
      </w:r>
      <w:r w:rsidR="00165772">
        <w:rPr>
          <w:rFonts w:eastAsia="Times New Roman" w:cstheme="minorHAnsi"/>
          <w:sz w:val="24"/>
          <w:szCs w:val="24"/>
          <w:lang w:val="en-GB"/>
        </w:rPr>
        <w:t>M</w:t>
      </w:r>
      <w:r w:rsidRPr="008672C7">
        <w:rPr>
          <w:rFonts w:eastAsia="Times New Roman" w:cstheme="minorHAnsi"/>
          <w:sz w:val="24"/>
          <w:szCs w:val="24"/>
          <w:lang w:val="en-GB"/>
        </w:rPr>
        <w:t>edia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>?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br/>
      </w:r>
    </w:p>
    <w:p w:rsidR="00624A20" w:rsidRDefault="00624A20" w:rsidP="00B855B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What does Europe provide in terms of innovative Business Intelligence solutions</w:t>
      </w:r>
      <w:r w:rsidR="007C1515">
        <w:rPr>
          <w:rFonts w:eastAsia="Times New Roman" w:cstheme="minorHAnsi"/>
          <w:b/>
          <w:sz w:val="24"/>
          <w:szCs w:val="24"/>
          <w:lang w:val="en-GB"/>
        </w:rPr>
        <w:t>?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br/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How can the sector best align with E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>uropean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research agendas and roadmaps for science, technology and innovation, in particular in relat</w:t>
      </w:r>
      <w:r w:rsidR="0086773A">
        <w:rPr>
          <w:rFonts w:eastAsia="Times New Roman" w:cstheme="minorHAnsi"/>
          <w:sz w:val="24"/>
          <w:szCs w:val="24"/>
          <w:lang w:val="en-GB"/>
        </w:rPr>
        <w:t>ion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to research framework programmes such as Horizon 2020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? Which f</w:t>
      </w:r>
      <w:r w:rsidRPr="008672C7">
        <w:rPr>
          <w:rFonts w:eastAsia="Times New Roman" w:cstheme="minorHAnsi"/>
          <w:sz w:val="24"/>
          <w:szCs w:val="24"/>
          <w:lang w:val="en-GB"/>
        </w:rPr>
        <w:t>ramework conditions are essential for meeting Europe's ambitions towards a</w:t>
      </w:r>
      <w:r w:rsidR="00BA6678" w:rsidRPr="008672C7">
        <w:rPr>
          <w:rFonts w:eastAsia="Times New Roman" w:cstheme="minorHAnsi"/>
          <w:sz w:val="24"/>
          <w:szCs w:val="24"/>
          <w:lang w:val="en-GB"/>
        </w:rPr>
        <w:t xml:space="preserve"> profitable data economy,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 such as forthcoming </w:t>
      </w:r>
      <w:r w:rsidRPr="008672C7">
        <w:rPr>
          <w:rFonts w:eastAsia="Times New Roman" w:cstheme="minorHAnsi"/>
          <w:sz w:val="24"/>
          <w:szCs w:val="24"/>
          <w:lang w:val="en-GB"/>
        </w:rPr>
        <w:t>standardi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s</w:t>
      </w:r>
      <w:r w:rsidRPr="008672C7">
        <w:rPr>
          <w:rFonts w:eastAsia="Times New Roman" w:cstheme="minorHAnsi"/>
          <w:sz w:val="24"/>
          <w:szCs w:val="24"/>
          <w:lang w:val="en-GB"/>
        </w:rPr>
        <w:t>ation needs and commerciali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s</w:t>
      </w:r>
      <w:r w:rsidRPr="008672C7">
        <w:rPr>
          <w:rFonts w:eastAsia="Times New Roman" w:cstheme="minorHAnsi"/>
          <w:sz w:val="24"/>
          <w:szCs w:val="24"/>
          <w:lang w:val="en-GB"/>
        </w:rPr>
        <w:t>ation opportunities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?</w:t>
      </w:r>
    </w:p>
    <w:p w:rsidR="007C7EDF" w:rsidRDefault="007C7EDF">
      <w:pPr>
        <w:rPr>
          <w:rFonts w:eastAsia="Times New Roman" w:cstheme="minorHAnsi"/>
          <w:b/>
          <w:bCs/>
          <w:sz w:val="26"/>
          <w:szCs w:val="26"/>
          <w:lang w:val="en-GB"/>
        </w:rPr>
      </w:pPr>
    </w:p>
    <w:p w:rsidR="006960B7" w:rsidRPr="00C91B1F" w:rsidRDefault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EDF201</w:t>
      </w:r>
      <w:r w:rsidR="00D6046E" w:rsidRPr="00C91B1F">
        <w:rPr>
          <w:rFonts w:eastAsia="Times New Roman" w:cstheme="minorHAnsi"/>
          <w:b/>
          <w:bCs/>
          <w:sz w:val="28"/>
          <w:szCs w:val="28"/>
          <w:lang w:val="en-GB"/>
        </w:rPr>
        <w:t>3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Facts </w:t>
      </w:r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What</w:t>
      </w:r>
      <w:r w:rsidRPr="008672C7">
        <w:rPr>
          <w:rFonts w:eastAsia="Times New Roman" w:cstheme="minorHAnsi"/>
          <w:sz w:val="24"/>
          <w:szCs w:val="24"/>
          <w:lang w:val="en-GB"/>
        </w:rPr>
        <w:t>: European Data Forum 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(EDF201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</w:t>
      </w:r>
      <w:r w:rsidRPr="008672C7">
        <w:rPr>
          <w:rFonts w:eastAsia="Times New Roman" w:cstheme="minorHAnsi"/>
          <w:sz w:val="24"/>
          <w:szCs w:val="24"/>
          <w:lang w:val="en-GB"/>
        </w:rPr>
        <w:t>)</w:t>
      </w:r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Where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0" w:history="1">
        <w:r w:rsidR="00D6046E" w:rsidRPr="008672C7">
          <w:rPr>
            <w:rStyle w:val="Hyperlink"/>
            <w:sz w:val="24"/>
            <w:szCs w:val="24"/>
            <w:lang w:val="en-GB"/>
          </w:rPr>
          <w:t>Croke Park Conference Centre</w:t>
        </w:r>
      </w:hyperlink>
      <w:r w:rsidR="00D6046E" w:rsidRPr="008672C7">
        <w:rPr>
          <w:rFonts w:eastAsia="Times New Roman" w:cs="Times New Roman"/>
          <w:sz w:val="24"/>
          <w:szCs w:val="24"/>
          <w:lang w:val="en-GB"/>
        </w:rPr>
        <w:t> in Dublin, Ireland</w:t>
      </w:r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When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April 9 to 10, 2013</w:t>
      </w:r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More Information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1" w:history="1">
        <w:r w:rsidR="00D6046E" w:rsidRPr="008672C7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http://2013.data-forum.eu/</w:t>
        </w:r>
      </w:hyperlink>
    </w:p>
    <w:p w:rsidR="007C1515" w:rsidRDefault="007C1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4"/>
          <w:szCs w:val="24"/>
          <w:lang w:val="en-GB"/>
        </w:rPr>
      </w:pPr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Registration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(EDF201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is free of charge): </w:t>
      </w:r>
      <w:hyperlink r:id="rId12" w:history="1">
        <w:r w:rsidR="00D6046E" w:rsidRPr="008672C7">
          <w:rPr>
            <w:rStyle w:val="Hyperlink"/>
            <w:sz w:val="24"/>
            <w:szCs w:val="24"/>
            <w:lang w:val="en-GB"/>
          </w:rPr>
          <w:t>http://2013.data-forum.eu/news/european-data-forum-2013-call-contribution/registration</w:t>
        </w:r>
      </w:hyperlink>
    </w:p>
    <w:p w:rsidR="006960B7" w:rsidRPr="008672C7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Twitter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3" w:history="1">
        <w:r w:rsidR="00484B65"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>https://twitter.com/EUDataForum</w:t>
        </w:r>
      </w:hyperlink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 , h</w:t>
      </w:r>
      <w:r w:rsidR="00DB667F" w:rsidRPr="008672C7">
        <w:rPr>
          <w:rFonts w:eastAsia="Times New Roman" w:cstheme="minorHAnsi"/>
          <w:sz w:val="24"/>
          <w:szCs w:val="24"/>
          <w:lang w:val="en-GB"/>
        </w:rPr>
        <w:t>ashtag: #EDF201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</w:t>
      </w:r>
    </w:p>
    <w:p w:rsidR="00D6046E" w:rsidRPr="00B42571" w:rsidRDefault="00D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en-US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Press Area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4" w:history="1">
        <w:r w:rsidR="00D6046E"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http://2013.data-forum.eu/about/press-area</w:t>
        </w:r>
      </w:hyperlink>
    </w:p>
    <w:p w:rsidR="00DB667F" w:rsidRPr="008672C7" w:rsidRDefault="007B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>LinkedIn Group</w:t>
      </w:r>
      <w:r w:rsidRPr="00B42571">
        <w:rPr>
          <w:sz w:val="24"/>
          <w:szCs w:val="24"/>
          <w:lang w:val="en-GB"/>
        </w:rPr>
        <w:t xml:space="preserve">: </w:t>
      </w:r>
      <w:hyperlink r:id="rId15" w:history="1">
        <w:r w:rsidRPr="00B42571">
          <w:rPr>
            <w:rStyle w:val="Hyperlink"/>
            <w:sz w:val="24"/>
            <w:szCs w:val="24"/>
            <w:lang w:val="en-GB"/>
          </w:rPr>
          <w:t>http://www.linkedin.com/groups/European-Data-Forum-4356346</w:t>
        </w:r>
      </w:hyperlink>
      <w:r w:rsidRPr="00B42571">
        <w:rPr>
          <w:sz w:val="24"/>
          <w:szCs w:val="24"/>
          <w:lang w:val="en-GB"/>
        </w:rPr>
        <w:t xml:space="preserve"> </w:t>
      </w:r>
      <w:r w:rsidRPr="00B42571">
        <w:rPr>
          <w:sz w:val="24"/>
          <w:szCs w:val="24"/>
          <w:lang w:val="en-GB"/>
        </w:rPr>
        <w:br/>
      </w:r>
      <w:r w:rsidRPr="008672C7">
        <w:rPr>
          <w:rFonts w:eastAsia="Times New Roman" w:cstheme="minorHAnsi"/>
          <w:b/>
          <w:sz w:val="24"/>
          <w:szCs w:val="24"/>
          <w:lang w:val="en-GB"/>
        </w:rPr>
        <w:t>Get in touch</w:t>
      </w:r>
      <w:r w:rsidRPr="00B42571">
        <w:rPr>
          <w:sz w:val="24"/>
          <w:szCs w:val="24"/>
          <w:lang w:val="en-GB"/>
        </w:rPr>
        <w:t>:</w:t>
      </w:r>
      <w:r w:rsidR="00175247" w:rsidRPr="00B42571">
        <w:rPr>
          <w:sz w:val="24"/>
          <w:szCs w:val="24"/>
          <w:lang w:val="en-GB"/>
        </w:rPr>
        <w:t xml:space="preserve"> </w:t>
      </w:r>
      <w:hyperlink r:id="rId16" w:history="1">
        <w:r w:rsidR="00175247" w:rsidRPr="00B42571">
          <w:rPr>
            <w:rStyle w:val="Hyperlink"/>
            <w:sz w:val="24"/>
            <w:szCs w:val="24"/>
            <w:lang w:val="en-GB"/>
          </w:rPr>
          <w:t>edf2013@data-forum.eu</w:t>
        </w:r>
      </w:hyperlink>
      <w:r w:rsidR="00175247" w:rsidRPr="00B42571">
        <w:rPr>
          <w:sz w:val="24"/>
          <w:szCs w:val="24"/>
          <w:lang w:val="en-GB"/>
        </w:rPr>
        <w:t xml:space="preserve"> </w:t>
      </w:r>
      <w:r w:rsidR="00DB667F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9C717D" w:rsidRPr="00B42571" w:rsidRDefault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en-GB"/>
        </w:rPr>
      </w:pPr>
      <w:r w:rsidRPr="00B42571">
        <w:rPr>
          <w:rFonts w:eastAsia="Times New Roman" w:cstheme="minorHAnsi"/>
          <w:sz w:val="24"/>
          <w:szCs w:val="24"/>
          <w:lang w:val="en-GB"/>
        </w:rPr>
        <w:br/>
      </w:r>
    </w:p>
    <w:p w:rsidR="006960B7" w:rsidRPr="00C91B1F" w:rsidRDefault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lastRenderedPageBreak/>
        <w:t xml:space="preserve">Programme and Call for Participation </w:t>
      </w:r>
    </w:p>
    <w:p w:rsidR="006960B7" w:rsidRPr="008672C7" w:rsidRDefault="00D6046E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>We are seeking inspiring presentations addressing fundamental technical, application, socio-economic and policy-related topics related to Big Data management and analytics. The presentations will vary in format and focus depending on th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e anticipated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audience and their contributors. 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Proposals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will be reviewed by the 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o</w:t>
      </w:r>
      <w:r w:rsidRPr="008672C7">
        <w:rPr>
          <w:rFonts w:eastAsia="Times New Roman" w:cstheme="minorHAnsi"/>
          <w:sz w:val="24"/>
          <w:szCs w:val="24"/>
          <w:lang w:val="en-GB"/>
        </w:rPr>
        <w:t>rgani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sing committee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of the European Data Forum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(</w:t>
      </w:r>
      <w:hyperlink r:id="rId17" w:history="1">
        <w:r w:rsidR="00B54421" w:rsidRPr="008672C7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http://2013.data-forum.eu/about/organizers</w:t>
        </w:r>
      </w:hyperlink>
      <w:r w:rsidR="00B54421" w:rsidRPr="008672C7">
        <w:rPr>
          <w:rFonts w:eastAsia="Times New Roman" w:cstheme="minorHAnsi"/>
          <w:sz w:val="24"/>
          <w:szCs w:val="24"/>
          <w:lang w:val="en-GB"/>
        </w:rPr>
        <w:t>)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t>according to their relevance to the scope and purpose of the event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8672C7" w:rsidRDefault="006960B7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If you are interested </w:t>
      </w:r>
      <w:r w:rsidR="0022181C" w:rsidRPr="008672C7">
        <w:rPr>
          <w:rFonts w:eastAsia="Times New Roman" w:cstheme="minorHAnsi"/>
          <w:sz w:val="24"/>
          <w:szCs w:val="24"/>
          <w:lang w:val="en-GB"/>
        </w:rPr>
        <w:t>in participating as a guest speaker for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the EDF201</w:t>
      </w:r>
      <w:r w:rsidR="00484B65" w:rsidRPr="008672C7">
        <w:rPr>
          <w:rFonts w:eastAsia="Times New Roman" w:cstheme="minorHAnsi"/>
          <w:sz w:val="24"/>
          <w:szCs w:val="24"/>
          <w:lang w:val="en-GB"/>
        </w:rPr>
        <w:t>3</w:t>
      </w:r>
      <w:r w:rsidR="0022181C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please read the Call for Participation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8" w:history="1">
        <w:r w:rsidR="00165772" w:rsidRPr="00ED7E72">
          <w:rPr>
            <w:rStyle w:val="Hyperlink"/>
            <w:lang w:val="en-GB"/>
          </w:rPr>
          <w:t>http://2013.data-forum.eu/news/european-data-forum-2013-call-contribution</w:t>
        </w:r>
      </w:hyperlink>
      <w:r w:rsidR="00165772" w:rsidRPr="00ED7E72">
        <w:rPr>
          <w:lang w:val="en-GB"/>
        </w:rPr>
        <w:t xml:space="preserve">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and submit your presentation proposal </w:t>
      </w:r>
      <w:r w:rsidR="00476A61" w:rsidRPr="008672C7">
        <w:rPr>
          <w:rFonts w:eastAsia="Times New Roman" w:cstheme="minorHAnsi"/>
          <w:sz w:val="24"/>
          <w:szCs w:val="24"/>
          <w:lang w:val="en-GB"/>
        </w:rPr>
        <w:t>no later than the</w:t>
      </w:r>
      <w:r w:rsidR="00165772">
        <w:rPr>
          <w:rFonts w:eastAsia="Times New Roman" w:cstheme="minorHAnsi"/>
          <w:sz w:val="24"/>
          <w:szCs w:val="24"/>
          <w:lang w:val="en-GB"/>
        </w:rPr>
        <w:t xml:space="preserve"> 22</w:t>
      </w:r>
      <w:r w:rsidR="00FE4EBD" w:rsidRPr="00FE4EBD">
        <w:rPr>
          <w:rFonts w:eastAsia="Times New Roman" w:cstheme="minorHAnsi"/>
          <w:sz w:val="24"/>
          <w:szCs w:val="24"/>
          <w:vertAlign w:val="superscript"/>
          <w:lang w:val="en-GB"/>
        </w:rPr>
        <w:t>nd</w:t>
      </w:r>
      <w:r w:rsidR="00165772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476A61" w:rsidRPr="008672C7">
        <w:rPr>
          <w:rFonts w:eastAsia="Times New Roman" w:cstheme="minorHAnsi"/>
          <w:sz w:val="24"/>
          <w:szCs w:val="24"/>
          <w:lang w:val="en-GB"/>
        </w:rPr>
        <w:t xml:space="preserve">  of 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February</w:t>
      </w:r>
      <w:r w:rsidR="00476A61" w:rsidRPr="008672C7">
        <w:rPr>
          <w:rFonts w:eastAsia="Times New Roman" w:cstheme="minorHAnsi"/>
          <w:sz w:val="24"/>
          <w:szCs w:val="24"/>
          <w:lang w:val="en-GB"/>
        </w:rPr>
        <w:t>, 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 (2PM CET)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>.</w:t>
      </w:r>
      <w:bookmarkStart w:id="0" w:name="_GoBack"/>
      <w:bookmarkEnd w:id="0"/>
    </w:p>
    <w:p w:rsidR="009C717D" w:rsidRDefault="006960B7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sz w:val="24"/>
          <w:szCs w:val="24"/>
          <w:lang w:val="en-GB"/>
        </w:rPr>
        <w:br/>
      </w:r>
    </w:p>
    <w:p w:rsidR="006960B7" w:rsidRPr="00C91B1F" w:rsidRDefault="006960B7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Registration - Travel Support - Sponsoring </w:t>
      </w:r>
    </w:p>
    <w:p w:rsidR="006960B7" w:rsidRPr="008672C7" w:rsidRDefault="00EC0512" w:rsidP="007C1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>R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>egistration and participation in the European Data Forum 201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3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 is free of charge: </w:t>
      </w:r>
      <w:hyperlink r:id="rId19" w:history="1">
        <w:r w:rsidR="00D6046E" w:rsidRPr="008672C7">
          <w:rPr>
            <w:rStyle w:val="Hyperlink"/>
            <w:sz w:val="24"/>
            <w:szCs w:val="24"/>
            <w:lang w:val="en-GB"/>
          </w:rPr>
          <w:t>http://2013.data-forum.eu/news/european-data-forum-2013-call-contribution/registration</w:t>
        </w:r>
      </w:hyperlink>
      <w:r w:rsidR="00D6046E" w:rsidRPr="008672C7">
        <w:rPr>
          <w:sz w:val="24"/>
          <w:szCs w:val="24"/>
          <w:lang w:val="en-GB"/>
        </w:rPr>
        <w:t>.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E76769" w:rsidRPr="008672C7">
        <w:rPr>
          <w:rFonts w:eastAsia="Times New Roman" w:cstheme="minorHAnsi"/>
          <w:sz w:val="24"/>
          <w:szCs w:val="24"/>
          <w:lang w:val="en-GB"/>
        </w:rPr>
        <w:t>There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 is </w:t>
      </w:r>
      <w:r w:rsidR="00E76769" w:rsidRPr="008672C7">
        <w:rPr>
          <w:rFonts w:eastAsia="Times New Roman" w:cstheme="minorHAnsi"/>
          <w:sz w:val="24"/>
          <w:szCs w:val="24"/>
          <w:lang w:val="en-GB"/>
        </w:rPr>
        <w:t xml:space="preserve">also 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>a</w:t>
      </w:r>
      <w:r w:rsidR="008672C7" w:rsidRPr="008672C7">
        <w:rPr>
          <w:rFonts w:eastAsia="Times New Roman" w:cstheme="minorHAnsi"/>
          <w:sz w:val="24"/>
          <w:szCs w:val="24"/>
          <w:lang w:val="en-GB"/>
        </w:rPr>
        <w:t xml:space="preserve"> limited 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>opportunity</w:t>
      </w:r>
      <w:r w:rsidR="008672C7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for financial travel support </w:t>
      </w:r>
      <w:r w:rsidR="00390C47">
        <w:rPr>
          <w:rFonts w:eastAsia="Times New Roman" w:cstheme="minorHAnsi"/>
          <w:sz w:val="24"/>
          <w:szCs w:val="24"/>
          <w:lang w:val="en-GB"/>
        </w:rPr>
        <w:t xml:space="preserve">(mainly for SMEs and NGO/NPO) 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- please 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 xml:space="preserve">watch 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the EDF2013 </w:t>
      </w:r>
      <w:r w:rsidR="00D6046E" w:rsidRPr="008672C7">
        <w:rPr>
          <w:rFonts w:eastAsia="Times New Roman" w:cstheme="minorHAnsi"/>
          <w:sz w:val="24"/>
          <w:szCs w:val="24"/>
          <w:lang w:val="en-GB"/>
        </w:rPr>
        <w:t>website for further details.</w:t>
      </w:r>
      <w:r w:rsidR="006960B7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960B7" w:rsidRPr="008672C7" w:rsidRDefault="006960B7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If you are interested in </w:t>
      </w:r>
      <w:r w:rsidR="002A5A84">
        <w:rPr>
          <w:rFonts w:eastAsia="Times New Roman" w:cstheme="minorHAnsi"/>
          <w:sz w:val="24"/>
          <w:szCs w:val="24"/>
          <w:lang w:val="en-GB"/>
        </w:rPr>
        <w:t>involving</w:t>
      </w:r>
      <w:r w:rsidR="002A5A84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t>your organisation</w:t>
      </w:r>
      <w:r w:rsidR="00B54421" w:rsidRPr="008672C7">
        <w:rPr>
          <w:rFonts w:eastAsia="Times New Roman" w:cstheme="minorHAnsi"/>
          <w:sz w:val="24"/>
          <w:szCs w:val="24"/>
          <w:lang w:val="en-GB"/>
        </w:rPr>
        <w:t xml:space="preserve"> at the European Data Forum 2013</w:t>
      </w:r>
      <w:r w:rsidR="00E76769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please </w:t>
      </w:r>
      <w:r w:rsidR="00E76769" w:rsidRPr="008672C7">
        <w:rPr>
          <w:rFonts w:eastAsia="Times New Roman" w:cstheme="minorHAnsi"/>
          <w:sz w:val="24"/>
          <w:szCs w:val="24"/>
          <w:lang w:val="en-GB"/>
        </w:rPr>
        <w:t>note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the Sponsor Information</w:t>
      </w:r>
      <w:r w:rsidR="00EC0512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42571">
        <w:rPr>
          <w:rFonts w:eastAsia="Times New Roman" w:cstheme="minorHAnsi"/>
          <w:sz w:val="24"/>
          <w:szCs w:val="24"/>
          <w:lang w:val="en-GB"/>
        </w:rPr>
        <w:t xml:space="preserve">on the EDF2013 website </w:t>
      </w:r>
      <w:r w:rsidR="00B54421" w:rsidRPr="008672C7">
        <w:rPr>
          <w:sz w:val="24"/>
          <w:szCs w:val="24"/>
          <w:lang w:val="en-GB"/>
        </w:rPr>
        <w:t>and/or get in touch with the EDF2013 Sponsor</w:t>
      </w:r>
      <w:r w:rsidR="008672C7" w:rsidRPr="008672C7">
        <w:rPr>
          <w:sz w:val="24"/>
          <w:szCs w:val="24"/>
          <w:lang w:val="en-GB"/>
        </w:rPr>
        <w:t xml:space="preserve"> </w:t>
      </w:r>
      <w:r w:rsidR="00B54421" w:rsidRPr="008672C7">
        <w:rPr>
          <w:sz w:val="24"/>
          <w:szCs w:val="24"/>
          <w:lang w:val="en-GB"/>
        </w:rPr>
        <w:t>Chair</w:t>
      </w:r>
      <w:r w:rsidR="007C1515">
        <w:rPr>
          <w:sz w:val="24"/>
          <w:szCs w:val="24"/>
          <w:lang w:val="en-GB"/>
        </w:rPr>
        <w:t>s:</w:t>
      </w:r>
      <w:r w:rsidR="00B54421" w:rsidRPr="008672C7">
        <w:rPr>
          <w:sz w:val="24"/>
          <w:szCs w:val="24"/>
          <w:lang w:val="en-GB"/>
        </w:rPr>
        <w:t xml:space="preserve"> </w:t>
      </w:r>
      <w:r w:rsidR="00B42571" w:rsidRPr="00B42571">
        <w:rPr>
          <w:lang w:val="en-GB"/>
        </w:rPr>
        <w:t>Nuria De-Lama Sanchez</w:t>
      </w:r>
      <w:r w:rsidR="00B42571">
        <w:rPr>
          <w:lang w:val="en-GB"/>
        </w:rPr>
        <w:t xml:space="preserve"> and/or Elena Simperl </w:t>
      </w:r>
      <w:r w:rsidR="00B54421" w:rsidRPr="008672C7">
        <w:rPr>
          <w:sz w:val="24"/>
          <w:szCs w:val="24"/>
          <w:lang w:val="en-GB"/>
        </w:rPr>
        <w:t>directly.</w:t>
      </w:r>
    </w:p>
    <w:p w:rsidR="007C1515" w:rsidRDefault="009C7C6F" w:rsidP="007C1515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 xml:space="preserve">The </w:t>
      </w:r>
      <w:r w:rsidR="007B3FCE" w:rsidRPr="008672C7">
        <w:rPr>
          <w:sz w:val="24"/>
          <w:szCs w:val="24"/>
          <w:lang w:val="en-GB"/>
        </w:rPr>
        <w:t>European Data Forum 2013</w:t>
      </w:r>
      <w:r w:rsidRPr="008672C7">
        <w:rPr>
          <w:sz w:val="24"/>
          <w:szCs w:val="24"/>
          <w:lang w:val="en-GB"/>
        </w:rPr>
        <w:t xml:space="preserve"> is a joint activity of the EC projects</w:t>
      </w:r>
      <w:r w:rsidR="009C717D" w:rsidRPr="008672C7">
        <w:rPr>
          <w:sz w:val="24"/>
          <w:szCs w:val="24"/>
          <w:lang w:val="en-GB"/>
        </w:rPr>
        <w:t>:</w:t>
      </w:r>
      <w:r w:rsidRPr="008672C7">
        <w:rPr>
          <w:sz w:val="24"/>
          <w:szCs w:val="24"/>
          <w:lang w:val="en-GB"/>
        </w:rPr>
        <w:t xml:space="preserve"> </w:t>
      </w:r>
    </w:p>
    <w:p w:rsid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BIG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20" w:history="1">
        <w:r w:rsidR="009C717D" w:rsidRPr="007C1515">
          <w:rPr>
            <w:rStyle w:val="Hyperlink"/>
            <w:sz w:val="24"/>
            <w:szCs w:val="24"/>
            <w:lang w:val="en-GB"/>
          </w:rPr>
          <w:t>http://big-project.eu/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LOD2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21" w:history="1">
        <w:r w:rsidR="009C717D" w:rsidRPr="007C1515">
          <w:rPr>
            <w:rStyle w:val="Hyperlink"/>
            <w:sz w:val="24"/>
            <w:szCs w:val="24"/>
            <w:lang w:val="en-GB"/>
          </w:rPr>
          <w:t>http://lod2.eu/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PlanetData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22" w:history="1">
        <w:r w:rsidR="009C717D" w:rsidRPr="007C1515">
          <w:rPr>
            <w:rStyle w:val="Hyperlink"/>
            <w:sz w:val="24"/>
            <w:szCs w:val="24"/>
            <w:lang w:val="en-GB"/>
          </w:rPr>
          <w:t>http://planet-data.eu/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7B3FCE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Optique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23" w:history="1">
        <w:r w:rsidR="009C717D" w:rsidRPr="007C1515">
          <w:rPr>
            <w:rStyle w:val="Hyperlink"/>
            <w:sz w:val="24"/>
            <w:szCs w:val="24"/>
            <w:lang w:val="en-GB"/>
          </w:rPr>
          <w:t>http://www.optique-project.eu/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9C717D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envision (</w:t>
      </w:r>
      <w:hyperlink r:id="rId24" w:history="1">
        <w:r w:rsidRPr="007C1515">
          <w:rPr>
            <w:rStyle w:val="Hyperlink"/>
            <w:sz w:val="24"/>
            <w:szCs w:val="24"/>
            <w:lang w:val="en-GB"/>
          </w:rPr>
          <w:t>http://www.envision-project.eu/</w:t>
        </w:r>
      </w:hyperlink>
      <w:r w:rsidRPr="007C1515">
        <w:rPr>
          <w:sz w:val="24"/>
          <w:szCs w:val="24"/>
          <w:lang w:val="en-GB"/>
        </w:rPr>
        <w:t xml:space="preserve">) and </w:t>
      </w:r>
    </w:p>
    <w:p w:rsidR="007C1515" w:rsidRP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7C1515">
        <w:rPr>
          <w:sz w:val="24"/>
          <w:szCs w:val="24"/>
        </w:rPr>
        <w:t>TELEIOS</w:t>
      </w:r>
      <w:r w:rsidR="009C717D" w:rsidRPr="007C1515">
        <w:rPr>
          <w:sz w:val="24"/>
          <w:szCs w:val="24"/>
        </w:rPr>
        <w:t xml:space="preserve"> (</w:t>
      </w:r>
      <w:hyperlink r:id="rId25" w:history="1">
        <w:r w:rsidR="009C717D" w:rsidRPr="007C1515">
          <w:rPr>
            <w:rStyle w:val="Hyperlink"/>
            <w:sz w:val="24"/>
            <w:szCs w:val="24"/>
          </w:rPr>
          <w:t>http://www.earthobservatory.eu/</w:t>
        </w:r>
      </w:hyperlink>
      <w:r w:rsidR="007C1515" w:rsidRPr="007C1515">
        <w:rPr>
          <w:sz w:val="24"/>
          <w:szCs w:val="24"/>
        </w:rPr>
        <w:t>)</w:t>
      </w:r>
    </w:p>
    <w:p w:rsidR="00175247" w:rsidRPr="008672C7" w:rsidRDefault="007C1515" w:rsidP="007C1515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EDF2013 </w:t>
      </w:r>
      <w:r w:rsidR="009C7C6F" w:rsidRPr="007C1515">
        <w:rPr>
          <w:sz w:val="24"/>
          <w:szCs w:val="24"/>
          <w:lang w:val="en-GB"/>
        </w:rPr>
        <w:t> is supported by the European Commission</w:t>
      </w:r>
      <w:r w:rsidR="007B3FCE" w:rsidRPr="007C1515">
        <w:rPr>
          <w:sz w:val="24"/>
          <w:szCs w:val="24"/>
          <w:lang w:val="en-GB"/>
        </w:rPr>
        <w:t xml:space="preserve"> as well as by the Digital Repository of Ireland (</w:t>
      </w:r>
      <w:hyperlink r:id="rId26" w:history="1">
        <w:r w:rsidR="009C717D" w:rsidRPr="007C1515">
          <w:rPr>
            <w:rStyle w:val="Hyperlink"/>
            <w:sz w:val="24"/>
            <w:szCs w:val="24"/>
            <w:lang w:val="en-GB"/>
          </w:rPr>
          <w:t>http://www.dri.ie/</w:t>
        </w:r>
      </w:hyperlink>
      <w:r w:rsidR="009C717D" w:rsidRPr="007C1515">
        <w:rPr>
          <w:sz w:val="24"/>
          <w:szCs w:val="24"/>
          <w:lang w:val="en-GB"/>
        </w:rPr>
        <w:t xml:space="preserve">), </w:t>
      </w:r>
      <w:r w:rsidR="007B3FCE" w:rsidRPr="007C1515">
        <w:rPr>
          <w:sz w:val="24"/>
          <w:szCs w:val="24"/>
          <w:lang w:val="en-GB"/>
        </w:rPr>
        <w:t xml:space="preserve">STI International </w:t>
      </w:r>
      <w:r w:rsidR="009C717D" w:rsidRPr="007C1515">
        <w:rPr>
          <w:sz w:val="24"/>
          <w:szCs w:val="24"/>
          <w:lang w:val="en-GB"/>
        </w:rPr>
        <w:t>(</w:t>
      </w:r>
      <w:hyperlink r:id="rId27" w:history="1">
        <w:r w:rsidR="009C717D" w:rsidRPr="007C1515">
          <w:rPr>
            <w:rStyle w:val="Hyperlink"/>
            <w:sz w:val="24"/>
            <w:szCs w:val="24"/>
            <w:lang w:val="en-GB"/>
          </w:rPr>
          <w:t>http://www.sti2.org/</w:t>
        </w:r>
      </w:hyperlink>
      <w:r w:rsidR="009C717D" w:rsidRPr="007C1515">
        <w:rPr>
          <w:sz w:val="24"/>
          <w:szCs w:val="24"/>
          <w:lang w:val="en-GB"/>
        </w:rPr>
        <w:t xml:space="preserve">) </w:t>
      </w:r>
      <w:r w:rsidR="007B3FCE" w:rsidRPr="007C1515">
        <w:rPr>
          <w:sz w:val="24"/>
          <w:szCs w:val="24"/>
          <w:lang w:val="en-GB"/>
        </w:rPr>
        <w:t>and DERI</w:t>
      </w:r>
      <w:r w:rsidR="00165772">
        <w:rPr>
          <w:sz w:val="24"/>
          <w:szCs w:val="24"/>
          <w:lang w:val="en-GB"/>
        </w:rPr>
        <w:t>, NUI Galway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28" w:history="1">
        <w:r w:rsidR="009C717D" w:rsidRPr="007C1515">
          <w:rPr>
            <w:rStyle w:val="Hyperlink"/>
            <w:sz w:val="24"/>
            <w:szCs w:val="24"/>
            <w:lang w:val="en-GB"/>
          </w:rPr>
          <w:t>http://www.deri.ie/</w:t>
        </w:r>
      </w:hyperlink>
      <w:r w:rsidR="009C717D" w:rsidRPr="007C1515">
        <w:rPr>
          <w:sz w:val="24"/>
          <w:szCs w:val="24"/>
          <w:lang w:val="en-GB"/>
        </w:rPr>
        <w:t xml:space="preserve">). </w:t>
      </w:r>
      <w:r w:rsidR="009C7C6F" w:rsidRPr="007C1515">
        <w:rPr>
          <w:sz w:val="24"/>
          <w:szCs w:val="24"/>
          <w:lang w:val="en-GB"/>
        </w:rPr>
        <w:t> </w:t>
      </w:r>
      <w:r w:rsidR="00175247" w:rsidRPr="008672C7">
        <w:rPr>
          <w:sz w:val="24"/>
          <w:szCs w:val="24"/>
          <w:lang w:val="en-GB"/>
        </w:rPr>
        <w:t>EDF2013 is an associated event of the Irish Presidency of the Council of the EU</w:t>
      </w:r>
      <w:r>
        <w:rPr>
          <w:sz w:val="24"/>
          <w:szCs w:val="24"/>
          <w:lang w:val="en-GB"/>
        </w:rPr>
        <w:t xml:space="preserve"> </w:t>
      </w:r>
      <w:r w:rsidR="009C717D" w:rsidRPr="008672C7">
        <w:rPr>
          <w:sz w:val="24"/>
          <w:szCs w:val="24"/>
          <w:lang w:val="en-GB"/>
        </w:rPr>
        <w:t>(</w:t>
      </w:r>
      <w:hyperlink r:id="rId29" w:history="1">
        <w:r w:rsidR="009C717D" w:rsidRPr="008672C7">
          <w:rPr>
            <w:rStyle w:val="Hyperlink"/>
            <w:sz w:val="24"/>
            <w:szCs w:val="24"/>
            <w:lang w:val="en-GB"/>
          </w:rPr>
          <w:t>http://www.eu2013.ie/</w:t>
        </w:r>
      </w:hyperlink>
      <w:r>
        <w:rPr>
          <w:sz w:val="24"/>
          <w:szCs w:val="24"/>
          <w:lang w:val="en-GB"/>
        </w:rPr>
        <w:t>).</w:t>
      </w:r>
    </w:p>
    <w:p w:rsidR="009C7C6F" w:rsidRPr="008672C7" w:rsidRDefault="009C7C6F" w:rsidP="00B42571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>If you have any questions, feel free to</w:t>
      </w:r>
      <w:r w:rsidR="008672C7" w:rsidRPr="008672C7">
        <w:rPr>
          <w:sz w:val="24"/>
          <w:szCs w:val="24"/>
          <w:lang w:val="en-GB"/>
        </w:rPr>
        <w:t xml:space="preserve"> </w:t>
      </w:r>
      <w:hyperlink r:id="rId30" w:history="1">
        <w:r w:rsidR="008672C7" w:rsidRPr="008672C7">
          <w:rPr>
            <w:rStyle w:val="Hyperlink"/>
            <w:sz w:val="24"/>
            <w:szCs w:val="24"/>
            <w:lang w:val="en-GB"/>
          </w:rPr>
          <w:t>contact us</w:t>
        </w:r>
        <w:r w:rsidRPr="008672C7">
          <w:rPr>
            <w:rStyle w:val="Hyperlink"/>
            <w:sz w:val="24"/>
            <w:szCs w:val="24"/>
            <w:lang w:val="en-GB"/>
          </w:rPr>
          <w:t> </w:t>
        </w:r>
      </w:hyperlink>
      <w:r w:rsidRPr="008672C7">
        <w:rPr>
          <w:sz w:val="24"/>
          <w:szCs w:val="24"/>
          <w:lang w:val="en-GB"/>
        </w:rPr>
        <w:t>and we will follow-up with you.</w:t>
      </w:r>
    </w:p>
    <w:p w:rsidR="006960B7" w:rsidRPr="00175247" w:rsidRDefault="006960B7" w:rsidP="00B42571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en-GB"/>
        </w:rPr>
      </w:pPr>
      <w:r w:rsidRPr="00175247">
        <w:rPr>
          <w:rFonts w:eastAsia="Times New Roman" w:cstheme="minorHAnsi"/>
          <w:b/>
          <w:sz w:val="24"/>
          <w:szCs w:val="24"/>
          <w:lang w:val="en-GB"/>
        </w:rPr>
        <w:t>The EDF201</w:t>
      </w:r>
      <w:r w:rsidR="00C91B1F" w:rsidRPr="00175247">
        <w:rPr>
          <w:rFonts w:eastAsia="Times New Roman" w:cstheme="minorHAnsi"/>
          <w:b/>
          <w:sz w:val="24"/>
          <w:szCs w:val="24"/>
          <w:lang w:val="en-GB"/>
        </w:rPr>
        <w:t>3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 xml:space="preserve"> conference team is looking forward to meeting you in </w:t>
      </w:r>
      <w:r w:rsidR="009C7C6F" w:rsidRPr="00175247">
        <w:rPr>
          <w:rFonts w:eastAsia="Times New Roman" w:cstheme="minorHAnsi"/>
          <w:b/>
          <w:sz w:val="24"/>
          <w:szCs w:val="24"/>
          <w:lang w:val="en-GB"/>
        </w:rPr>
        <w:t xml:space="preserve">Dublin, Ireland 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 xml:space="preserve">in </w:t>
      </w:r>
      <w:r w:rsidR="009C7C6F" w:rsidRPr="00175247">
        <w:rPr>
          <w:rFonts w:eastAsia="Times New Roman" w:cstheme="minorHAnsi"/>
          <w:b/>
          <w:sz w:val="24"/>
          <w:szCs w:val="24"/>
          <w:lang w:val="en-GB"/>
        </w:rPr>
        <w:t>April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>!</w:t>
      </w:r>
    </w:p>
    <w:p w:rsidR="00C91B1F" w:rsidRDefault="00C91B1F" w:rsidP="00B855B1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val="en-GB"/>
        </w:rPr>
      </w:pPr>
    </w:p>
    <w:p w:rsidR="006960B7" w:rsidRPr="00C91B1F" w:rsidRDefault="006960B7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EDF 201</w:t>
      </w:r>
      <w:r w:rsidR="00C91B1F" w:rsidRPr="00C91B1F">
        <w:rPr>
          <w:rFonts w:eastAsia="Times New Roman" w:cstheme="minorHAnsi"/>
          <w:b/>
          <w:bCs/>
          <w:sz w:val="28"/>
          <w:szCs w:val="28"/>
          <w:lang w:val="en-GB"/>
        </w:rPr>
        <w:t>3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Press Contacts </w:t>
      </w:r>
    </w:p>
    <w:p w:rsidR="006960B7" w:rsidRPr="00C91B1F" w:rsidRDefault="00BE47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C91B1F">
        <w:rPr>
          <w:rFonts w:eastAsia="Times New Roman" w:cstheme="minorHAnsi"/>
          <w:b/>
          <w:sz w:val="24"/>
          <w:szCs w:val="24"/>
          <w:lang w:val="en-GB"/>
        </w:rPr>
        <w:t>EDF201</w:t>
      </w:r>
      <w:r w:rsidR="00C91B1F" w:rsidRPr="00C91B1F">
        <w:rPr>
          <w:rFonts w:eastAsia="Times New Roman" w:cstheme="minorHAnsi"/>
          <w:b/>
          <w:sz w:val="24"/>
          <w:szCs w:val="24"/>
          <w:lang w:val="en-GB"/>
        </w:rPr>
        <w:t>3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 Dissemination Chair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br/>
      </w:r>
      <w:r w:rsidR="006960B7" w:rsidRPr="00C91B1F">
        <w:rPr>
          <w:rFonts w:eastAsia="Times New Roman" w:cstheme="minorHAnsi"/>
          <w:sz w:val="24"/>
          <w:szCs w:val="24"/>
          <w:lang w:val="en-GB"/>
        </w:rPr>
        <w:t xml:space="preserve">Martin Kaltenböck, Semantic Web Company, Austria </w:t>
      </w:r>
      <w:r w:rsidRPr="00C91B1F">
        <w:rPr>
          <w:rFonts w:eastAsia="Times New Roman" w:cstheme="minorHAnsi"/>
          <w:sz w:val="24"/>
          <w:szCs w:val="24"/>
          <w:lang w:val="en-GB"/>
        </w:rPr>
        <w:br/>
      </w:r>
      <w:r w:rsidR="006960B7" w:rsidRPr="00C91B1F">
        <w:rPr>
          <w:rFonts w:eastAsia="Times New Roman" w:cstheme="minorHAnsi"/>
          <w:sz w:val="24"/>
          <w:szCs w:val="24"/>
          <w:lang w:val="en-GB"/>
        </w:rPr>
        <w:t>Email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31" w:history="1">
        <w:r w:rsidRPr="00C91B1F">
          <w:rPr>
            <w:rStyle w:val="Hyperlink"/>
            <w:rFonts w:eastAsia="Times New Roman" w:cstheme="minorHAnsi"/>
            <w:sz w:val="24"/>
            <w:szCs w:val="24"/>
            <w:lang w:val="en-GB"/>
          </w:rPr>
          <w:t>m.kaltenboeck@semantic-web.at</w:t>
        </w:r>
      </w:hyperlink>
    </w:p>
    <w:p w:rsidR="006960B7" w:rsidRPr="00C91B1F" w:rsidRDefault="009C7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sz w:val="24"/>
          <w:szCs w:val="24"/>
          <w:lang w:val="en-GB"/>
        </w:rPr>
        <w:t xml:space="preserve">EDF2013 </w:t>
      </w:r>
      <w:r w:rsidR="006960B7" w:rsidRPr="00C91B1F">
        <w:rPr>
          <w:rFonts w:eastAsia="Times New Roman" w:cstheme="minorHAnsi"/>
          <w:b/>
          <w:sz w:val="24"/>
          <w:szCs w:val="24"/>
          <w:lang w:val="en-GB"/>
        </w:rPr>
        <w:t xml:space="preserve">Local Dissemination Chair </w:t>
      </w:r>
      <w:r w:rsidR="00BE47AD" w:rsidRPr="00C91B1F">
        <w:rPr>
          <w:rFonts w:eastAsia="Times New Roman" w:cstheme="minorHAnsi"/>
          <w:b/>
          <w:sz w:val="24"/>
          <w:szCs w:val="24"/>
          <w:lang w:val="en-GB"/>
        </w:rPr>
        <w:br/>
      </w:r>
      <w:r w:rsidR="00C91B1F" w:rsidRPr="00C91B1F">
        <w:rPr>
          <w:rFonts w:eastAsia="Times New Roman" w:cstheme="minorHAnsi"/>
          <w:sz w:val="24"/>
          <w:szCs w:val="24"/>
          <w:lang w:val="en-GB"/>
        </w:rPr>
        <w:t>Deirdre Lee (DERI, NUI Galway, Ireland)</w:t>
      </w:r>
      <w:r w:rsidR="00BE47AD" w:rsidRPr="00C91B1F">
        <w:rPr>
          <w:rFonts w:eastAsia="Times New Roman" w:cstheme="minorHAnsi"/>
          <w:sz w:val="24"/>
          <w:szCs w:val="24"/>
          <w:lang w:val="en-GB"/>
        </w:rPr>
        <w:br/>
      </w:r>
      <w:r w:rsidR="00C91B1F" w:rsidRPr="00713555">
        <w:rPr>
          <w:rStyle w:val="HTMLAkronym"/>
          <w:sz w:val="24"/>
          <w:szCs w:val="24"/>
          <w:lang w:val="en-GB"/>
        </w:rPr>
        <w:t>Tel.</w:t>
      </w:r>
      <w:r w:rsidR="00C91B1F" w:rsidRPr="00C91B1F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2700" cy="12700"/>
            <wp:effectExtent l="0" t="0" r="0" b="0"/>
            <wp:docPr id="3" name="Bild 1" descr="http://www.deri.ie/fileadmin/images/elemen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ri.ie/fileadmin/images/elements/x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B1F" w:rsidRPr="00713555">
        <w:rPr>
          <w:rStyle w:val="membersdetails"/>
          <w:sz w:val="24"/>
          <w:szCs w:val="24"/>
          <w:lang w:val="en-GB"/>
        </w:rPr>
        <w:t> +353 91 495336</w:t>
      </w:r>
      <w:r w:rsidR="00C91B1F" w:rsidRPr="00713555">
        <w:rPr>
          <w:rFonts w:eastAsia="Times New Roman" w:cs="Times New Roman"/>
          <w:sz w:val="24"/>
          <w:szCs w:val="24"/>
          <w:lang w:val="en-GB"/>
        </w:rPr>
        <w:br/>
      </w:r>
      <w:r w:rsidR="00C91B1F" w:rsidRPr="00713555">
        <w:rPr>
          <w:rStyle w:val="HTMLAkronym"/>
          <w:sz w:val="24"/>
          <w:szCs w:val="24"/>
          <w:lang w:val="en-GB"/>
        </w:rPr>
        <w:t>Fax</w:t>
      </w:r>
      <w:r w:rsidR="00C91B1F" w:rsidRPr="00713555">
        <w:rPr>
          <w:rStyle w:val="membersdetails"/>
          <w:sz w:val="24"/>
          <w:szCs w:val="24"/>
          <w:lang w:val="en-GB"/>
        </w:rPr>
        <w:t> +353 91 495541</w:t>
      </w:r>
      <w:r w:rsidR="00C91B1F" w:rsidRPr="00713555">
        <w:rPr>
          <w:rFonts w:eastAsia="Times New Roman" w:cs="Times New Roman"/>
          <w:sz w:val="24"/>
          <w:szCs w:val="24"/>
          <w:lang w:val="en-GB"/>
        </w:rPr>
        <w:br/>
      </w:r>
      <w:r w:rsidRPr="00B42571">
        <w:rPr>
          <w:lang w:val="en-GB"/>
        </w:rPr>
        <w:t xml:space="preserve">Email: </w:t>
      </w:r>
      <w:hyperlink r:id="rId33" w:history="1">
        <w:r w:rsidRPr="00B42571">
          <w:rPr>
            <w:rStyle w:val="Hyperlink"/>
            <w:lang w:val="en-GB"/>
          </w:rPr>
          <w:t>Deirdre.Lee@deri.org</w:t>
        </w:r>
      </w:hyperlink>
      <w:r w:rsidRPr="00B42571">
        <w:rPr>
          <w:lang w:val="en-GB"/>
        </w:rPr>
        <w:t xml:space="preserve"> </w:t>
      </w:r>
    </w:p>
    <w:p w:rsidR="00BE47AD" w:rsidRPr="00713555" w:rsidRDefault="00BE47AD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C91B1F">
        <w:rPr>
          <w:rFonts w:eastAsia="Times New Roman" w:cstheme="minorHAnsi"/>
          <w:sz w:val="24"/>
          <w:szCs w:val="24"/>
          <w:lang w:val="en-GB"/>
        </w:rPr>
        <w:t>EDF201</w:t>
      </w:r>
      <w:r w:rsidR="00C91B1F" w:rsidRPr="00C91B1F">
        <w:rPr>
          <w:rFonts w:eastAsia="Times New Roman" w:cstheme="minorHAnsi"/>
          <w:sz w:val="24"/>
          <w:szCs w:val="24"/>
          <w:lang w:val="en-GB"/>
        </w:rPr>
        <w:t>3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 Press Area: </w:t>
      </w:r>
      <w:hyperlink r:id="rId34" w:history="1">
        <w:r w:rsidR="00C91B1F" w:rsidRPr="00713555">
          <w:rPr>
            <w:rStyle w:val="Hyperlink"/>
            <w:sz w:val="24"/>
            <w:szCs w:val="24"/>
            <w:lang w:val="en-GB"/>
          </w:rPr>
          <w:t>http://2013.data-forum.eu/about/press-area</w:t>
        </w:r>
      </w:hyperlink>
    </w:p>
    <w:p w:rsidR="00C91B1F" w:rsidRPr="00C91B1F" w:rsidRDefault="00C91B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825FB2" w:rsidRDefault="00825FB2">
      <w:pPr>
        <w:rPr>
          <w:rFonts w:cstheme="minorHAnsi"/>
          <w:sz w:val="24"/>
          <w:szCs w:val="24"/>
          <w:lang w:val="en-GB"/>
        </w:rPr>
      </w:pPr>
    </w:p>
    <w:p w:rsidR="00484B65" w:rsidRDefault="00484B65">
      <w:pPr>
        <w:rPr>
          <w:rFonts w:cstheme="minorHAnsi"/>
          <w:sz w:val="24"/>
          <w:szCs w:val="24"/>
          <w:lang w:val="en-GB"/>
        </w:rPr>
      </w:pPr>
    </w:p>
    <w:p w:rsidR="00484B65" w:rsidRPr="00C91B1F" w:rsidRDefault="00484B65">
      <w:pPr>
        <w:rPr>
          <w:rFonts w:cstheme="minorHAnsi"/>
          <w:sz w:val="24"/>
          <w:szCs w:val="24"/>
          <w:lang w:val="en-GB"/>
        </w:rPr>
      </w:pPr>
    </w:p>
    <w:sectPr w:rsidR="00484B65" w:rsidRPr="00C91B1F" w:rsidSect="00BA6678">
      <w:headerReference w:type="default" r:id="rId35"/>
      <w:footerReference w:type="default" r:id="rId36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BA" w:rsidRDefault="007329BA" w:rsidP="009C717D">
      <w:pPr>
        <w:spacing w:after="0" w:line="240" w:lineRule="auto"/>
      </w:pPr>
      <w:r>
        <w:separator/>
      </w:r>
    </w:p>
  </w:endnote>
  <w:endnote w:type="continuationSeparator" w:id="0">
    <w:p w:rsidR="007329BA" w:rsidRDefault="007329BA" w:rsidP="009C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4841"/>
      <w:docPartObj>
        <w:docPartGallery w:val="Page Numbers (Bottom of Page)"/>
        <w:docPartUnique/>
      </w:docPartObj>
    </w:sdtPr>
    <w:sdtContent>
      <w:p w:rsidR="009C717D" w:rsidRDefault="00FE4EBD">
        <w:pPr>
          <w:pStyle w:val="Fuzeile"/>
          <w:jc w:val="right"/>
        </w:pPr>
        <w:r w:rsidRPr="009C717D">
          <w:rPr>
            <w:sz w:val="20"/>
            <w:szCs w:val="20"/>
          </w:rPr>
          <w:fldChar w:fldCharType="begin"/>
        </w:r>
        <w:r w:rsidR="009C717D" w:rsidRPr="009C717D">
          <w:rPr>
            <w:sz w:val="20"/>
            <w:szCs w:val="20"/>
          </w:rPr>
          <w:instrText xml:space="preserve"> PAGE   \* MERGEFORMAT </w:instrText>
        </w:r>
        <w:r w:rsidRPr="009C717D">
          <w:rPr>
            <w:sz w:val="20"/>
            <w:szCs w:val="20"/>
          </w:rPr>
          <w:fldChar w:fldCharType="separate"/>
        </w:r>
        <w:r w:rsidR="00ED7E72">
          <w:rPr>
            <w:noProof/>
            <w:sz w:val="20"/>
            <w:szCs w:val="20"/>
          </w:rPr>
          <w:t>2</w:t>
        </w:r>
        <w:r w:rsidRPr="009C717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BA" w:rsidRDefault="007329BA" w:rsidP="009C717D">
      <w:pPr>
        <w:spacing w:after="0" w:line="240" w:lineRule="auto"/>
      </w:pPr>
      <w:r>
        <w:separator/>
      </w:r>
    </w:p>
  </w:footnote>
  <w:footnote w:type="continuationSeparator" w:id="0">
    <w:p w:rsidR="007329BA" w:rsidRDefault="007329BA" w:rsidP="009C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571" w:rsidRPr="00B42571" w:rsidRDefault="00B42571" w:rsidP="00B42571">
    <w:pPr>
      <w:pStyle w:val="Fuzeile"/>
      <w:jc w:val="right"/>
      <w:rPr>
        <w:sz w:val="18"/>
        <w:szCs w:val="18"/>
      </w:rPr>
    </w:pPr>
    <w:r w:rsidRPr="00B42571">
      <w:rPr>
        <w:sz w:val="18"/>
        <w:szCs w:val="18"/>
      </w:rPr>
      <w:t>EDF2013 – http://2013.data-forum.eu</w:t>
    </w:r>
  </w:p>
  <w:p w:rsidR="00B42571" w:rsidRDefault="00B4257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27F74"/>
    <w:multiLevelType w:val="hybridMultilevel"/>
    <w:tmpl w:val="3398C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A77A69"/>
    <w:multiLevelType w:val="hybridMultilevel"/>
    <w:tmpl w:val="D25238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E7B34"/>
    <w:multiLevelType w:val="hybridMultilevel"/>
    <w:tmpl w:val="8F80C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60B7"/>
    <w:rsid w:val="0001430C"/>
    <w:rsid w:val="0003426C"/>
    <w:rsid w:val="000A0E5B"/>
    <w:rsid w:val="000E3120"/>
    <w:rsid w:val="00165772"/>
    <w:rsid w:val="00175247"/>
    <w:rsid w:val="001E2985"/>
    <w:rsid w:val="001E7B28"/>
    <w:rsid w:val="00204589"/>
    <w:rsid w:val="0022181C"/>
    <w:rsid w:val="002A5A84"/>
    <w:rsid w:val="00390C47"/>
    <w:rsid w:val="00476A61"/>
    <w:rsid w:val="00484B65"/>
    <w:rsid w:val="004A5ECB"/>
    <w:rsid w:val="005E7AB3"/>
    <w:rsid w:val="00624A20"/>
    <w:rsid w:val="00650164"/>
    <w:rsid w:val="006664DF"/>
    <w:rsid w:val="006960B7"/>
    <w:rsid w:val="00713555"/>
    <w:rsid w:val="007329BA"/>
    <w:rsid w:val="00755BC6"/>
    <w:rsid w:val="007B3FCE"/>
    <w:rsid w:val="007C1515"/>
    <w:rsid w:val="007C7EDF"/>
    <w:rsid w:val="00825FB2"/>
    <w:rsid w:val="008672C7"/>
    <w:rsid w:val="0086773A"/>
    <w:rsid w:val="00945156"/>
    <w:rsid w:val="009C717D"/>
    <w:rsid w:val="009C7C6F"/>
    <w:rsid w:val="009E36E0"/>
    <w:rsid w:val="00A66830"/>
    <w:rsid w:val="00AF230C"/>
    <w:rsid w:val="00B42571"/>
    <w:rsid w:val="00B54421"/>
    <w:rsid w:val="00B855B1"/>
    <w:rsid w:val="00BA6678"/>
    <w:rsid w:val="00BE47AD"/>
    <w:rsid w:val="00C347C8"/>
    <w:rsid w:val="00C735C3"/>
    <w:rsid w:val="00C91272"/>
    <w:rsid w:val="00C91B1F"/>
    <w:rsid w:val="00CA548A"/>
    <w:rsid w:val="00CC727C"/>
    <w:rsid w:val="00D6046E"/>
    <w:rsid w:val="00D719D6"/>
    <w:rsid w:val="00DB667F"/>
    <w:rsid w:val="00E03206"/>
    <w:rsid w:val="00E570E8"/>
    <w:rsid w:val="00E76769"/>
    <w:rsid w:val="00E93F77"/>
    <w:rsid w:val="00EC0512"/>
    <w:rsid w:val="00ED7E72"/>
    <w:rsid w:val="00EE25C3"/>
    <w:rsid w:val="00F30D24"/>
    <w:rsid w:val="00FE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35C3"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EUDataForum" TargetMode="External"/><Relationship Id="rId18" Type="http://schemas.openxmlformats.org/officeDocument/2006/relationships/hyperlink" Target="http://2013.data-forum.eu/news/european-data-forum-2013-call-contribution" TargetMode="External"/><Relationship Id="rId26" Type="http://schemas.openxmlformats.org/officeDocument/2006/relationships/hyperlink" Target="http://www.dri.ie/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lod2.eu/" TargetMode="External"/><Relationship Id="rId34" Type="http://schemas.openxmlformats.org/officeDocument/2006/relationships/hyperlink" Target="http://2013.data-forum.eu/about/press-are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2013.data-forum.eu/news/european-data-forum-2013-call-contribution/registration" TargetMode="External"/><Relationship Id="rId17" Type="http://schemas.openxmlformats.org/officeDocument/2006/relationships/hyperlink" Target="http://2013.data-forum.eu/about/organizers" TargetMode="External"/><Relationship Id="rId25" Type="http://schemas.openxmlformats.org/officeDocument/2006/relationships/hyperlink" Target="http://www.earthobservatory.eu/" TargetMode="External"/><Relationship Id="rId33" Type="http://schemas.openxmlformats.org/officeDocument/2006/relationships/hyperlink" Target="mailto:Deirdre.Lee@deri.org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edf2013@data-forum.eu" TargetMode="External"/><Relationship Id="rId20" Type="http://schemas.openxmlformats.org/officeDocument/2006/relationships/hyperlink" Target="http://big-project.eu/" TargetMode="External"/><Relationship Id="rId29" Type="http://schemas.openxmlformats.org/officeDocument/2006/relationships/hyperlink" Target="http://www.eu2013.i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013.data-forum.eu/" TargetMode="External"/><Relationship Id="rId24" Type="http://schemas.openxmlformats.org/officeDocument/2006/relationships/hyperlink" Target="http://www.envision-project.eu/" TargetMode="External"/><Relationship Id="rId32" Type="http://schemas.openxmlformats.org/officeDocument/2006/relationships/image" Target="media/image2.gi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/groups/European-Data-Forum-4356346" TargetMode="External"/><Relationship Id="rId23" Type="http://schemas.openxmlformats.org/officeDocument/2006/relationships/hyperlink" Target="http://www.optique-project.eu/" TargetMode="External"/><Relationship Id="rId28" Type="http://schemas.openxmlformats.org/officeDocument/2006/relationships/hyperlink" Target="http://www.deri.ie/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crokepark.ie/Conference-Centre" TargetMode="External"/><Relationship Id="rId19" Type="http://schemas.openxmlformats.org/officeDocument/2006/relationships/hyperlink" Target="http://2013.data-forum.eu/news/european-data-forum-2013-call-contribution/registration" TargetMode="External"/><Relationship Id="rId31" Type="http://schemas.openxmlformats.org/officeDocument/2006/relationships/hyperlink" Target="mailto:m.kaltenboeck@semantic-web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nterprise/policies/sme/public-consultation/files/report-pub-cons-entr2020-ap_en.pdf" TargetMode="External"/><Relationship Id="rId14" Type="http://schemas.openxmlformats.org/officeDocument/2006/relationships/hyperlink" Target="http://2013.data-forum.eu/about/press-area" TargetMode="External"/><Relationship Id="rId22" Type="http://schemas.openxmlformats.org/officeDocument/2006/relationships/hyperlink" Target="http://planet-data.eu/" TargetMode="External"/><Relationship Id="rId27" Type="http://schemas.openxmlformats.org/officeDocument/2006/relationships/hyperlink" Target="http://www.sti2.org/" TargetMode="External"/><Relationship Id="rId30" Type="http://schemas.openxmlformats.org/officeDocument/2006/relationships/hyperlink" Target="mailto:edf2013@data-forum.e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4F3AF9D-27C4-48A4-8969-F2065F8D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6001</Characters>
  <Application>Microsoft Office Word</Application>
  <DocSecurity>4</DocSecurity>
  <Lines>50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2</cp:revision>
  <cp:lastPrinted>2012-04-16T12:01:00Z</cp:lastPrinted>
  <dcterms:created xsi:type="dcterms:W3CDTF">2013-01-21T13:26:00Z</dcterms:created>
  <dcterms:modified xsi:type="dcterms:W3CDTF">2013-01-21T13:26:00Z</dcterms:modified>
</cp:coreProperties>
</file>